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DADA" w14:textId="2CD67C00" w:rsidR="006B48DC" w:rsidRDefault="00D45D02">
      <w:pPr>
        <w:rPr>
          <w:b/>
          <w:bCs/>
          <w:sz w:val="24"/>
          <w:szCs w:val="24"/>
        </w:rPr>
      </w:pPr>
      <w:r w:rsidRPr="00D45D02">
        <w:rPr>
          <w:b/>
          <w:bCs/>
          <w:sz w:val="24"/>
          <w:szCs w:val="24"/>
        </w:rPr>
        <w:t>TOPIK FOKUS TRIAL PRINSIP PERAKAUNAN 2022</w:t>
      </w:r>
    </w:p>
    <w:p w14:paraId="3B5FCA91" w14:textId="77777777" w:rsidR="00D45D02" w:rsidRDefault="00D45D02">
      <w:pPr>
        <w:rPr>
          <w:b/>
          <w:bCs/>
          <w:sz w:val="24"/>
          <w:szCs w:val="24"/>
        </w:rPr>
      </w:pPr>
    </w:p>
    <w:p w14:paraId="2145F329" w14:textId="3AD7E9FE" w:rsidR="00D45D02" w:rsidRPr="00D45D02" w:rsidRDefault="00D45D02" w:rsidP="00D45D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Pr="00D45D02">
        <w:rPr>
          <w:b/>
          <w:bCs/>
          <w:sz w:val="24"/>
          <w:szCs w:val="24"/>
        </w:rPr>
        <w:t>- NEGERI SEMBILAN-</w:t>
      </w:r>
    </w:p>
    <w:p w14:paraId="138E4117" w14:textId="77777777" w:rsidR="00D45D02" w:rsidRPr="00D45D02" w:rsidRDefault="00D45D02" w:rsidP="00D45D02">
      <w:pPr>
        <w:rPr>
          <w:b/>
          <w:bCs/>
          <w:sz w:val="24"/>
          <w:szCs w:val="24"/>
        </w:rPr>
      </w:pPr>
    </w:p>
    <w:p w14:paraId="5363D6FC" w14:textId="77777777" w:rsidR="00D45D02" w:rsidRPr="00D45D02" w:rsidRDefault="00D45D02" w:rsidP="00D45D02">
      <w:pPr>
        <w:rPr>
          <w:b/>
          <w:bCs/>
          <w:sz w:val="24"/>
          <w:szCs w:val="24"/>
        </w:rPr>
      </w:pPr>
      <w:r w:rsidRPr="00D45D02">
        <w:rPr>
          <w:b/>
          <w:bCs/>
          <w:sz w:val="24"/>
          <w:szCs w:val="24"/>
        </w:rPr>
        <w:t xml:space="preserve">1. </w:t>
      </w:r>
      <w:proofErr w:type="spellStart"/>
      <w:r w:rsidRPr="00D45D02">
        <w:rPr>
          <w:b/>
          <w:bCs/>
          <w:sz w:val="24"/>
          <w:szCs w:val="24"/>
        </w:rPr>
        <w:t>Penyata</w:t>
      </w:r>
      <w:proofErr w:type="spellEnd"/>
      <w:r w:rsidRPr="00D45D02">
        <w:rPr>
          <w:b/>
          <w:bCs/>
          <w:sz w:val="24"/>
          <w:szCs w:val="24"/>
        </w:rPr>
        <w:t xml:space="preserve"> </w:t>
      </w:r>
      <w:proofErr w:type="spellStart"/>
      <w:r w:rsidRPr="00D45D02">
        <w:rPr>
          <w:b/>
          <w:bCs/>
          <w:sz w:val="24"/>
          <w:szCs w:val="24"/>
        </w:rPr>
        <w:t>kewangan</w:t>
      </w:r>
      <w:proofErr w:type="spellEnd"/>
      <w:r w:rsidRPr="00D45D02">
        <w:rPr>
          <w:b/>
          <w:bCs/>
          <w:sz w:val="24"/>
          <w:szCs w:val="24"/>
        </w:rPr>
        <w:t xml:space="preserve"> </w:t>
      </w:r>
      <w:proofErr w:type="spellStart"/>
      <w:r w:rsidRPr="00D45D02">
        <w:rPr>
          <w:b/>
          <w:bCs/>
          <w:sz w:val="24"/>
          <w:szCs w:val="24"/>
        </w:rPr>
        <w:t>milikan</w:t>
      </w:r>
      <w:proofErr w:type="spellEnd"/>
      <w:r w:rsidRPr="00D45D02">
        <w:rPr>
          <w:b/>
          <w:bCs/>
          <w:sz w:val="24"/>
          <w:szCs w:val="24"/>
        </w:rPr>
        <w:t xml:space="preserve"> </w:t>
      </w:r>
      <w:proofErr w:type="spellStart"/>
      <w:r w:rsidRPr="00D45D02">
        <w:rPr>
          <w:b/>
          <w:bCs/>
          <w:sz w:val="24"/>
          <w:szCs w:val="24"/>
        </w:rPr>
        <w:t>tunggal</w:t>
      </w:r>
      <w:proofErr w:type="spellEnd"/>
      <w:r w:rsidRPr="00D45D02">
        <w:rPr>
          <w:b/>
          <w:bCs/>
          <w:sz w:val="24"/>
          <w:szCs w:val="24"/>
        </w:rPr>
        <w:t xml:space="preserve"> </w:t>
      </w:r>
      <w:proofErr w:type="spellStart"/>
      <w:r w:rsidRPr="00D45D02">
        <w:rPr>
          <w:b/>
          <w:bCs/>
          <w:sz w:val="24"/>
          <w:szCs w:val="24"/>
        </w:rPr>
        <w:t>dengan</w:t>
      </w:r>
      <w:proofErr w:type="spellEnd"/>
      <w:r w:rsidRPr="00D45D02">
        <w:rPr>
          <w:b/>
          <w:bCs/>
          <w:sz w:val="24"/>
          <w:szCs w:val="24"/>
        </w:rPr>
        <w:t xml:space="preserve"> </w:t>
      </w:r>
      <w:proofErr w:type="spellStart"/>
      <w:r w:rsidRPr="00D45D02">
        <w:rPr>
          <w:b/>
          <w:bCs/>
          <w:sz w:val="24"/>
          <w:szCs w:val="24"/>
        </w:rPr>
        <w:t>pelarasan</w:t>
      </w:r>
      <w:proofErr w:type="spellEnd"/>
    </w:p>
    <w:p w14:paraId="383B7443" w14:textId="77777777" w:rsidR="00D45D02" w:rsidRPr="00D45D02" w:rsidRDefault="00D45D02" w:rsidP="00D45D02">
      <w:pPr>
        <w:rPr>
          <w:b/>
          <w:bCs/>
          <w:sz w:val="24"/>
          <w:szCs w:val="24"/>
        </w:rPr>
      </w:pPr>
    </w:p>
    <w:p w14:paraId="5BE80BB3" w14:textId="77777777" w:rsidR="00D45D02" w:rsidRPr="00D45D02" w:rsidRDefault="00D45D02" w:rsidP="00D45D02">
      <w:pPr>
        <w:rPr>
          <w:b/>
          <w:bCs/>
          <w:sz w:val="24"/>
          <w:szCs w:val="24"/>
        </w:rPr>
      </w:pPr>
      <w:r w:rsidRPr="00D45D02">
        <w:rPr>
          <w:b/>
          <w:bCs/>
          <w:sz w:val="24"/>
          <w:szCs w:val="24"/>
        </w:rPr>
        <w:t xml:space="preserve">2. </w:t>
      </w:r>
      <w:proofErr w:type="spellStart"/>
      <w:r w:rsidRPr="00D45D02">
        <w:rPr>
          <w:b/>
          <w:bCs/>
          <w:sz w:val="24"/>
          <w:szCs w:val="24"/>
        </w:rPr>
        <w:t>Akaun</w:t>
      </w:r>
      <w:proofErr w:type="spellEnd"/>
      <w:r w:rsidRPr="00D45D02">
        <w:rPr>
          <w:b/>
          <w:bCs/>
          <w:sz w:val="24"/>
          <w:szCs w:val="24"/>
        </w:rPr>
        <w:t xml:space="preserve"> </w:t>
      </w:r>
      <w:proofErr w:type="spellStart"/>
      <w:r w:rsidRPr="00D45D02">
        <w:rPr>
          <w:b/>
          <w:bCs/>
          <w:sz w:val="24"/>
          <w:szCs w:val="24"/>
        </w:rPr>
        <w:t>Perkongsian</w:t>
      </w:r>
      <w:proofErr w:type="spellEnd"/>
      <w:r w:rsidRPr="00D45D02">
        <w:rPr>
          <w:b/>
          <w:bCs/>
          <w:sz w:val="24"/>
          <w:szCs w:val="24"/>
        </w:rPr>
        <w:t xml:space="preserve"> </w:t>
      </w:r>
    </w:p>
    <w:p w14:paraId="7015B84D" w14:textId="77777777" w:rsidR="00D45D02" w:rsidRPr="00D45D02" w:rsidRDefault="00D45D02" w:rsidP="00D45D02">
      <w:pPr>
        <w:rPr>
          <w:b/>
          <w:bCs/>
          <w:sz w:val="24"/>
          <w:szCs w:val="24"/>
        </w:rPr>
      </w:pPr>
    </w:p>
    <w:p w14:paraId="0C4C5FDB" w14:textId="77777777" w:rsidR="00D45D02" w:rsidRPr="00D45D02" w:rsidRDefault="00D45D02" w:rsidP="00D45D02">
      <w:pPr>
        <w:rPr>
          <w:b/>
          <w:bCs/>
          <w:sz w:val="24"/>
          <w:szCs w:val="24"/>
        </w:rPr>
      </w:pPr>
      <w:r w:rsidRPr="00D45D02">
        <w:rPr>
          <w:b/>
          <w:bCs/>
          <w:sz w:val="24"/>
          <w:szCs w:val="24"/>
        </w:rPr>
        <w:t xml:space="preserve">3. Kelab dan </w:t>
      </w:r>
      <w:proofErr w:type="spellStart"/>
      <w:r w:rsidRPr="00D45D02">
        <w:rPr>
          <w:b/>
          <w:bCs/>
          <w:sz w:val="24"/>
          <w:szCs w:val="24"/>
        </w:rPr>
        <w:t>Persatuan</w:t>
      </w:r>
      <w:proofErr w:type="spellEnd"/>
      <w:r w:rsidRPr="00D45D02">
        <w:rPr>
          <w:b/>
          <w:bCs/>
          <w:sz w:val="24"/>
          <w:szCs w:val="24"/>
        </w:rPr>
        <w:t xml:space="preserve"> </w:t>
      </w:r>
    </w:p>
    <w:p w14:paraId="69060E07" w14:textId="77777777" w:rsidR="00D45D02" w:rsidRPr="00D45D02" w:rsidRDefault="00D45D02" w:rsidP="00D45D02">
      <w:pPr>
        <w:rPr>
          <w:b/>
          <w:bCs/>
          <w:sz w:val="24"/>
          <w:szCs w:val="24"/>
        </w:rPr>
      </w:pPr>
    </w:p>
    <w:p w14:paraId="023B1432" w14:textId="28550899" w:rsidR="00D45D02" w:rsidRPr="00D45D02" w:rsidRDefault="00D45D02" w:rsidP="00D45D02">
      <w:pPr>
        <w:rPr>
          <w:b/>
          <w:bCs/>
          <w:sz w:val="24"/>
          <w:szCs w:val="24"/>
        </w:rPr>
      </w:pPr>
      <w:r w:rsidRPr="00D45D02">
        <w:rPr>
          <w:b/>
          <w:bCs/>
          <w:sz w:val="24"/>
          <w:szCs w:val="24"/>
        </w:rPr>
        <w:t xml:space="preserve">4. </w:t>
      </w:r>
      <w:proofErr w:type="spellStart"/>
      <w:r w:rsidRPr="00D45D02">
        <w:rPr>
          <w:b/>
          <w:bCs/>
          <w:sz w:val="24"/>
          <w:szCs w:val="24"/>
        </w:rPr>
        <w:t>Kesilapan</w:t>
      </w:r>
      <w:proofErr w:type="spellEnd"/>
      <w:r w:rsidRPr="00D45D02">
        <w:rPr>
          <w:b/>
          <w:bCs/>
          <w:sz w:val="24"/>
          <w:szCs w:val="24"/>
        </w:rPr>
        <w:t xml:space="preserve"> </w:t>
      </w:r>
      <w:proofErr w:type="spellStart"/>
      <w:r w:rsidRPr="00D45D02">
        <w:rPr>
          <w:b/>
          <w:bCs/>
          <w:sz w:val="24"/>
          <w:szCs w:val="24"/>
        </w:rPr>
        <w:t>Ketara</w:t>
      </w:r>
      <w:proofErr w:type="spellEnd"/>
      <w:r w:rsidRPr="00D45D02">
        <w:rPr>
          <w:b/>
          <w:bCs/>
          <w:sz w:val="24"/>
          <w:szCs w:val="24"/>
        </w:rPr>
        <w:t xml:space="preserve"> dan </w:t>
      </w:r>
      <w:proofErr w:type="spellStart"/>
      <w:r w:rsidRPr="00D45D02">
        <w:rPr>
          <w:b/>
          <w:bCs/>
          <w:sz w:val="24"/>
          <w:szCs w:val="24"/>
        </w:rPr>
        <w:t>Tidak</w:t>
      </w:r>
      <w:proofErr w:type="spellEnd"/>
      <w:r w:rsidRPr="00D45D02">
        <w:rPr>
          <w:b/>
          <w:bCs/>
          <w:sz w:val="24"/>
          <w:szCs w:val="24"/>
        </w:rPr>
        <w:t xml:space="preserve"> </w:t>
      </w:r>
      <w:proofErr w:type="spellStart"/>
      <w:r w:rsidRPr="00D45D02">
        <w:rPr>
          <w:b/>
          <w:bCs/>
          <w:sz w:val="24"/>
          <w:szCs w:val="24"/>
        </w:rPr>
        <w:t>Ketara</w:t>
      </w:r>
      <w:proofErr w:type="spellEnd"/>
    </w:p>
    <w:sectPr w:rsidR="00D45D02" w:rsidRPr="00D45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2"/>
    <w:rsid w:val="006B48DC"/>
    <w:rsid w:val="00D4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F2CD"/>
  <w15:chartTrackingRefBased/>
  <w15:docId w15:val="{1CD136D7-3DBE-42F8-B1AE-91B70953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amirul daniel</dc:creator>
  <cp:keywords/>
  <dc:description/>
  <cp:lastModifiedBy>amirul daniel</cp:lastModifiedBy>
  <cp:revision>1</cp:revision>
  <dcterms:created xsi:type="dcterms:W3CDTF">2022-11-06T13:25:00Z</dcterms:created>
  <dcterms:modified xsi:type="dcterms:W3CDTF">2022-11-06T13:27:00Z</dcterms:modified>
</cp:coreProperties>
</file>